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73C" w:rsidRPr="00682496" w:rsidRDefault="00F2573C" w:rsidP="00F2573C">
      <w:pPr>
        <w:jc w:val="center"/>
        <w:rPr>
          <w:rFonts w:ascii="Calibri" w:hAnsi="Calibri"/>
          <w:sz w:val="22"/>
          <w:szCs w:val="22"/>
        </w:rPr>
      </w:pPr>
      <w:r w:rsidRPr="00682496">
        <w:rPr>
          <w:rFonts w:ascii="Calibri" w:hAnsi="Calibri"/>
          <w:sz w:val="22"/>
          <w:szCs w:val="22"/>
        </w:rPr>
        <w:t>NÁRODNÝ PROJEKT</w:t>
      </w:r>
    </w:p>
    <w:p w:rsidR="00F2573C" w:rsidRPr="00682496" w:rsidRDefault="00F2573C" w:rsidP="00F2573C">
      <w:pPr>
        <w:outlineLvl w:val="0"/>
        <w:rPr>
          <w:rFonts w:ascii="Calibri" w:hAnsi="Calibri"/>
          <w:b/>
          <w:bCs/>
        </w:rPr>
      </w:pPr>
    </w:p>
    <w:p w:rsidR="00F2573C" w:rsidRPr="00317592" w:rsidRDefault="00207034" w:rsidP="00F2573C">
      <w:pPr>
        <w:jc w:val="center"/>
        <w:outlineLvl w:val="0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Podpora kvality sociálneho dialógu</w:t>
      </w:r>
    </w:p>
    <w:p w:rsidR="00F2573C" w:rsidRPr="00682496" w:rsidRDefault="00F2573C" w:rsidP="00F2573C">
      <w:pPr>
        <w:outlineLvl w:val="0"/>
        <w:rPr>
          <w:rFonts w:ascii="Calibri" w:hAnsi="Calibri"/>
          <w:sz w:val="18"/>
          <w:szCs w:val="18"/>
        </w:rPr>
      </w:pPr>
    </w:p>
    <w:p w:rsidR="00F2573C" w:rsidRDefault="00F2573C" w:rsidP="00F2573C">
      <w:pPr>
        <w:outlineLvl w:val="0"/>
        <w:rPr>
          <w:rFonts w:ascii="Calibri" w:hAnsi="Calibri"/>
          <w:sz w:val="18"/>
          <w:szCs w:val="18"/>
        </w:rPr>
      </w:pPr>
      <w:r w:rsidRPr="00682496">
        <w:rPr>
          <w:rFonts w:ascii="Calibri" w:hAnsi="Calibri"/>
          <w:sz w:val="18"/>
          <w:szCs w:val="18"/>
        </w:rPr>
        <w:t xml:space="preserve">Typ projektu: Neinvestičný                                               </w:t>
      </w:r>
      <w:r w:rsidR="005D2D53">
        <w:rPr>
          <w:rFonts w:ascii="Calibri" w:hAnsi="Calibri"/>
          <w:sz w:val="18"/>
          <w:szCs w:val="18"/>
        </w:rPr>
        <w:tab/>
      </w:r>
      <w:r w:rsidR="005D2D53">
        <w:rPr>
          <w:rFonts w:ascii="Calibri" w:hAnsi="Calibri"/>
          <w:sz w:val="18"/>
          <w:szCs w:val="18"/>
        </w:rPr>
        <w:tab/>
      </w:r>
      <w:r w:rsidRPr="00682496">
        <w:rPr>
          <w:rFonts w:ascii="Calibri" w:hAnsi="Calibri"/>
          <w:sz w:val="18"/>
          <w:szCs w:val="18"/>
        </w:rPr>
        <w:t xml:space="preserve">             Termín realizácie projektu: </w:t>
      </w:r>
      <w:r w:rsidR="00207034">
        <w:rPr>
          <w:rFonts w:ascii="Calibri" w:hAnsi="Calibri"/>
          <w:sz w:val="18"/>
          <w:szCs w:val="18"/>
        </w:rPr>
        <w:t>7</w:t>
      </w:r>
      <w:r w:rsidRPr="00682496">
        <w:rPr>
          <w:rFonts w:ascii="Calibri" w:hAnsi="Calibri"/>
          <w:sz w:val="18"/>
          <w:szCs w:val="18"/>
        </w:rPr>
        <w:t>/201</w:t>
      </w:r>
      <w:r w:rsidR="00207034">
        <w:rPr>
          <w:rFonts w:ascii="Calibri" w:hAnsi="Calibri"/>
          <w:sz w:val="18"/>
          <w:szCs w:val="18"/>
        </w:rPr>
        <w:t>8</w:t>
      </w:r>
      <w:r w:rsidRPr="00682496">
        <w:rPr>
          <w:rFonts w:ascii="Calibri" w:hAnsi="Calibri"/>
          <w:sz w:val="18"/>
          <w:szCs w:val="18"/>
        </w:rPr>
        <w:t xml:space="preserve"> –</w:t>
      </w:r>
      <w:r>
        <w:rPr>
          <w:rFonts w:ascii="Calibri" w:hAnsi="Calibri"/>
          <w:sz w:val="18"/>
          <w:szCs w:val="18"/>
        </w:rPr>
        <w:t xml:space="preserve"> 0</w:t>
      </w:r>
      <w:r w:rsidR="009C2DBB">
        <w:rPr>
          <w:rFonts w:ascii="Calibri" w:hAnsi="Calibri"/>
          <w:sz w:val="18"/>
          <w:szCs w:val="18"/>
        </w:rPr>
        <w:t>5</w:t>
      </w:r>
      <w:r w:rsidRPr="00682496">
        <w:rPr>
          <w:rFonts w:ascii="Calibri" w:hAnsi="Calibri"/>
          <w:sz w:val="18"/>
          <w:szCs w:val="18"/>
        </w:rPr>
        <w:t>/20</w:t>
      </w:r>
      <w:r>
        <w:rPr>
          <w:rFonts w:ascii="Calibri" w:hAnsi="Calibri"/>
          <w:sz w:val="18"/>
          <w:szCs w:val="18"/>
        </w:rPr>
        <w:t>2</w:t>
      </w:r>
      <w:r w:rsidR="00207034">
        <w:rPr>
          <w:rFonts w:ascii="Calibri" w:hAnsi="Calibri"/>
          <w:sz w:val="18"/>
          <w:szCs w:val="18"/>
        </w:rPr>
        <w:t>3</w:t>
      </w:r>
    </w:p>
    <w:p w:rsidR="009546B0" w:rsidRDefault="009546B0" w:rsidP="00F2573C">
      <w:pPr>
        <w:outlineLvl w:val="0"/>
        <w:rPr>
          <w:rFonts w:ascii="Calibri" w:hAnsi="Calibri"/>
          <w:sz w:val="18"/>
          <w:szCs w:val="18"/>
        </w:rPr>
      </w:pPr>
    </w:p>
    <w:p w:rsidR="009546B0" w:rsidRPr="00682496" w:rsidRDefault="009546B0" w:rsidP="00F2573C">
      <w:pPr>
        <w:outlineLvl w:val="0"/>
        <w:rPr>
          <w:rFonts w:ascii="Calibri" w:hAnsi="Calibri"/>
          <w:sz w:val="18"/>
          <w:szCs w:val="18"/>
        </w:rPr>
      </w:pPr>
    </w:p>
    <w:p w:rsidR="00F2573C" w:rsidRPr="0047407B" w:rsidRDefault="00F2573C" w:rsidP="00F2573C">
      <w:pPr>
        <w:rPr>
          <w:rFonts w:ascii="Calibri" w:hAnsi="Calibri"/>
        </w:rPr>
      </w:pPr>
    </w:p>
    <w:p w:rsidR="009546B0" w:rsidRDefault="009546B0" w:rsidP="009546B0">
      <w:pPr>
        <w:jc w:val="center"/>
        <w:outlineLvl w:val="0"/>
        <w:rPr>
          <w:rFonts w:ascii="Calibri" w:hAnsi="Calibri" w:cs="Arial"/>
          <w:b/>
          <w:bCs/>
          <w:sz w:val="36"/>
          <w:szCs w:val="36"/>
        </w:rPr>
      </w:pPr>
      <w:r>
        <w:rPr>
          <w:rFonts w:ascii="Calibri" w:hAnsi="Calibri" w:cs="Arial"/>
          <w:b/>
          <w:bCs/>
          <w:sz w:val="36"/>
          <w:szCs w:val="36"/>
        </w:rPr>
        <w:t>PRIHLÁŠKA  NA VZDELÁVANIE</w:t>
      </w:r>
    </w:p>
    <w:p w:rsidR="009546B0" w:rsidRDefault="009546B0" w:rsidP="009546B0">
      <w:pPr>
        <w:jc w:val="center"/>
        <w:outlineLvl w:val="0"/>
        <w:rPr>
          <w:rFonts w:ascii="Calibri" w:hAnsi="Calibri" w:cs="Arial"/>
          <w:b/>
          <w:bCs/>
          <w:sz w:val="36"/>
          <w:szCs w:val="36"/>
        </w:rPr>
      </w:pPr>
    </w:p>
    <w:p w:rsidR="009546B0" w:rsidRDefault="009546B0" w:rsidP="009546B0"/>
    <w:tbl>
      <w:tblPr>
        <w:tblStyle w:val="Mriekatabuky"/>
        <w:tblW w:w="0" w:type="auto"/>
        <w:tblInd w:w="108" w:type="dxa"/>
        <w:tblLook w:val="04A0"/>
      </w:tblPr>
      <w:tblGrid>
        <w:gridCol w:w="2529"/>
        <w:gridCol w:w="6425"/>
      </w:tblGrid>
      <w:tr w:rsidR="009546B0" w:rsidTr="007E2174">
        <w:tc>
          <w:tcPr>
            <w:tcW w:w="2529" w:type="dxa"/>
          </w:tcPr>
          <w:p w:rsidR="009546B0" w:rsidRPr="00B47792" w:rsidRDefault="009546B0" w:rsidP="00A83FD9">
            <w:pPr>
              <w:rPr>
                <w:b/>
              </w:rPr>
            </w:pPr>
            <w:r w:rsidRPr="00B47792">
              <w:rPr>
                <w:b/>
              </w:rPr>
              <w:t>Prijímateľ</w:t>
            </w:r>
          </w:p>
        </w:tc>
        <w:tc>
          <w:tcPr>
            <w:tcW w:w="6425" w:type="dxa"/>
          </w:tcPr>
          <w:p w:rsidR="009546B0" w:rsidRDefault="009546B0" w:rsidP="00A83FD9">
            <w:r>
              <w:t>Implementačná agentúra Ministerstva práce, sociálnych vecí a rodiny Slovenskej republiky</w:t>
            </w:r>
          </w:p>
        </w:tc>
      </w:tr>
      <w:tr w:rsidR="009546B0" w:rsidTr="007E2174">
        <w:tc>
          <w:tcPr>
            <w:tcW w:w="2529" w:type="dxa"/>
          </w:tcPr>
          <w:p w:rsidR="009546B0" w:rsidRPr="00B47792" w:rsidRDefault="009546B0" w:rsidP="00A83FD9">
            <w:pPr>
              <w:rPr>
                <w:b/>
              </w:rPr>
            </w:pPr>
            <w:r>
              <w:rPr>
                <w:b/>
              </w:rPr>
              <w:t>Partner prijímateľa</w:t>
            </w:r>
          </w:p>
        </w:tc>
        <w:tc>
          <w:tcPr>
            <w:tcW w:w="6425" w:type="dxa"/>
          </w:tcPr>
          <w:p w:rsidR="009546B0" w:rsidRDefault="009546B0" w:rsidP="00A83FD9">
            <w:r>
              <w:t>Konfederácia odborových zväzov Slovenskej republiky</w:t>
            </w:r>
          </w:p>
        </w:tc>
      </w:tr>
      <w:tr w:rsidR="009546B0" w:rsidTr="007E2174">
        <w:tc>
          <w:tcPr>
            <w:tcW w:w="2529" w:type="dxa"/>
          </w:tcPr>
          <w:p w:rsidR="009546B0" w:rsidRPr="00B47792" w:rsidRDefault="009546B0" w:rsidP="00A83FD9">
            <w:pPr>
              <w:rPr>
                <w:b/>
              </w:rPr>
            </w:pPr>
            <w:r w:rsidRPr="00B47792">
              <w:rPr>
                <w:b/>
              </w:rPr>
              <w:t>ITMS kód projektu</w:t>
            </w:r>
          </w:p>
        </w:tc>
        <w:tc>
          <w:tcPr>
            <w:tcW w:w="6425" w:type="dxa"/>
          </w:tcPr>
          <w:p w:rsidR="009546B0" w:rsidRDefault="009546B0" w:rsidP="00A83FD9">
            <w:r>
              <w:t>312031V749</w:t>
            </w:r>
          </w:p>
        </w:tc>
      </w:tr>
      <w:tr w:rsidR="007E2174" w:rsidTr="007E2174">
        <w:tc>
          <w:tcPr>
            <w:tcW w:w="2529" w:type="dxa"/>
          </w:tcPr>
          <w:p w:rsidR="007E2174" w:rsidRPr="00B47792" w:rsidRDefault="007E2174" w:rsidP="007E2174">
            <w:pPr>
              <w:rPr>
                <w:b/>
              </w:rPr>
            </w:pPr>
            <w:r>
              <w:rPr>
                <w:b/>
              </w:rPr>
              <w:t xml:space="preserve">Názov aktivity </w:t>
            </w:r>
          </w:p>
        </w:tc>
        <w:tc>
          <w:tcPr>
            <w:tcW w:w="6425" w:type="dxa"/>
          </w:tcPr>
          <w:p w:rsidR="007E2174" w:rsidRPr="001C5D90" w:rsidRDefault="007E2174" w:rsidP="007E2174">
            <w:r w:rsidRPr="000E4241">
              <w:rPr>
                <w:b/>
              </w:rPr>
              <w:t xml:space="preserve">Vzdelávacia aktivita – </w:t>
            </w:r>
            <w:r>
              <w:rPr>
                <w:b/>
              </w:rPr>
              <w:t>Mediálny tréning</w:t>
            </w:r>
          </w:p>
        </w:tc>
      </w:tr>
    </w:tbl>
    <w:p w:rsidR="009546B0" w:rsidRDefault="009546B0" w:rsidP="009546B0"/>
    <w:p w:rsidR="007E2174" w:rsidRDefault="007E2174" w:rsidP="007E2174">
      <w:pPr>
        <w:suppressAutoHyphens/>
        <w:rPr>
          <w:szCs w:val="20"/>
          <w:lang w:eastAsia="ar-SA"/>
        </w:rPr>
      </w:pPr>
      <w:r w:rsidRPr="000E4241">
        <w:rPr>
          <w:b/>
        </w:rPr>
        <w:t>Miesto:</w:t>
      </w:r>
      <w:r>
        <w:t xml:space="preserve"> </w:t>
      </w:r>
      <w:r>
        <w:tab/>
      </w:r>
      <w:r w:rsidR="008C6FFD">
        <w:rPr>
          <w:szCs w:val="20"/>
          <w:lang w:eastAsia="ar-SA"/>
        </w:rPr>
        <w:t>Odborový zväz</w:t>
      </w:r>
      <w:r w:rsidRPr="0011308C">
        <w:rPr>
          <w:szCs w:val="20"/>
          <w:lang w:eastAsia="ar-SA"/>
        </w:rPr>
        <w:t xml:space="preserve"> pracovníkov školstva a vedy na Slovensku</w:t>
      </w:r>
      <w:r w:rsidRPr="00194A84">
        <w:rPr>
          <w:b/>
          <w:szCs w:val="20"/>
          <w:lang w:eastAsia="ar-SA"/>
        </w:rPr>
        <w:t>,</w:t>
      </w:r>
      <w:r w:rsidRPr="00194A84">
        <w:rPr>
          <w:szCs w:val="20"/>
          <w:lang w:eastAsia="ar-SA"/>
        </w:rPr>
        <w:t xml:space="preserve"> </w:t>
      </w:r>
    </w:p>
    <w:p w:rsidR="007E2174" w:rsidRDefault="007E2174" w:rsidP="007E2174">
      <w:pPr>
        <w:suppressAutoHyphens/>
        <w:ind w:left="708" w:firstLine="708"/>
        <w:rPr>
          <w:szCs w:val="20"/>
          <w:lang w:eastAsia="ar-SA"/>
        </w:rPr>
      </w:pPr>
      <w:r w:rsidRPr="00194A84">
        <w:rPr>
          <w:szCs w:val="20"/>
          <w:lang w:eastAsia="ar-SA"/>
        </w:rPr>
        <w:t>Vajnorská 1, 815 70 Bratislava</w:t>
      </w:r>
      <w:r>
        <w:rPr>
          <w:szCs w:val="20"/>
          <w:lang w:eastAsia="ar-SA"/>
        </w:rPr>
        <w:t xml:space="preserve"> (12. posch. – zasadačka)</w:t>
      </w:r>
    </w:p>
    <w:p w:rsidR="007E2174" w:rsidRPr="00593E93" w:rsidRDefault="007E2174" w:rsidP="007E2174">
      <w:pPr>
        <w:suppressAutoHyphens/>
        <w:ind w:left="708" w:firstLine="708"/>
        <w:rPr>
          <w:szCs w:val="20"/>
          <w:lang w:eastAsia="ar-SA"/>
        </w:rPr>
      </w:pPr>
    </w:p>
    <w:p w:rsidR="007E2174" w:rsidRDefault="007E2174" w:rsidP="007E2174">
      <w:r w:rsidRPr="000E4241">
        <w:rPr>
          <w:b/>
        </w:rPr>
        <w:t>Dátum:</w:t>
      </w:r>
      <w:r>
        <w:t xml:space="preserve"> </w:t>
      </w:r>
      <w:r>
        <w:tab/>
      </w:r>
      <w:r w:rsidR="00C327B5">
        <w:t>25.5. – 26.5.2021</w:t>
      </w:r>
    </w:p>
    <w:p w:rsidR="007E2174" w:rsidRDefault="007E2174" w:rsidP="007E2174"/>
    <w:p w:rsidR="007E2174" w:rsidRDefault="007E2174" w:rsidP="007E2174">
      <w:r w:rsidRPr="00D446BF">
        <w:rPr>
          <w:b/>
        </w:rPr>
        <w:t>Čas:</w:t>
      </w:r>
      <w:r w:rsidR="00C327B5">
        <w:t xml:space="preserve"> </w:t>
      </w:r>
      <w:r w:rsidR="00C327B5">
        <w:tab/>
      </w:r>
      <w:r w:rsidR="00C327B5">
        <w:tab/>
        <w:t>8.30 – 17.0</w:t>
      </w:r>
      <w:r>
        <w:t>0</w:t>
      </w:r>
    </w:p>
    <w:p w:rsidR="007E2174" w:rsidRDefault="007E2174" w:rsidP="007E2174"/>
    <w:p w:rsidR="009546B0" w:rsidRDefault="009546B0" w:rsidP="009546B0"/>
    <w:p w:rsidR="007E2174" w:rsidRDefault="007E2174" w:rsidP="007E2174">
      <w:pPr>
        <w:pStyle w:val="default0"/>
        <w:spacing w:before="0" w:beforeAutospacing="0" w:after="0" w:afterAutospacing="0"/>
        <w:rPr>
          <w:b/>
          <w:u w:val="single"/>
        </w:rPr>
      </w:pPr>
      <w:r w:rsidRPr="0011308C">
        <w:rPr>
          <w:b/>
          <w:u w:val="single"/>
        </w:rPr>
        <w:t>Cieľ vzdelávania:</w:t>
      </w:r>
    </w:p>
    <w:p w:rsidR="007E2174" w:rsidRPr="0011308C" w:rsidRDefault="007E2174" w:rsidP="007E2174">
      <w:pPr>
        <w:pStyle w:val="default0"/>
        <w:spacing w:before="0" w:beforeAutospacing="0" w:after="0" w:afterAutospacing="0"/>
        <w:rPr>
          <w:b/>
          <w:u w:val="single"/>
        </w:rPr>
      </w:pPr>
    </w:p>
    <w:p w:rsidR="007E2174" w:rsidRPr="0011308C" w:rsidRDefault="007E2174" w:rsidP="007E2174">
      <w:pPr>
        <w:pStyle w:val="default0"/>
        <w:numPr>
          <w:ilvl w:val="0"/>
          <w:numId w:val="9"/>
        </w:numPr>
        <w:spacing w:before="0" w:beforeAutospacing="0" w:after="49" w:afterAutospacing="0"/>
        <w:rPr>
          <w:szCs w:val="20"/>
          <w:lang w:eastAsia="ar-SA"/>
        </w:rPr>
      </w:pPr>
      <w:r>
        <w:rPr>
          <w:szCs w:val="20"/>
          <w:lang w:eastAsia="ar-SA"/>
        </w:rPr>
        <w:t>Z</w:t>
      </w:r>
      <w:r w:rsidRPr="0011308C">
        <w:rPr>
          <w:szCs w:val="20"/>
          <w:lang w:eastAsia="ar-SA"/>
        </w:rPr>
        <w:t>dokonaliť komunikáciu ú</w:t>
      </w:r>
      <w:r>
        <w:rPr>
          <w:szCs w:val="20"/>
          <w:lang w:eastAsia="ar-SA"/>
        </w:rPr>
        <w:t>častníkov vzdelávania s médiami.</w:t>
      </w:r>
    </w:p>
    <w:p w:rsidR="007E2174" w:rsidRPr="0011308C" w:rsidRDefault="007E2174" w:rsidP="007E2174">
      <w:pPr>
        <w:pStyle w:val="default0"/>
        <w:numPr>
          <w:ilvl w:val="0"/>
          <w:numId w:val="9"/>
        </w:numPr>
        <w:spacing w:before="0" w:beforeAutospacing="0" w:after="49" w:afterAutospacing="0"/>
        <w:rPr>
          <w:szCs w:val="20"/>
          <w:lang w:eastAsia="ar-SA"/>
        </w:rPr>
      </w:pPr>
      <w:r>
        <w:rPr>
          <w:szCs w:val="20"/>
          <w:lang w:eastAsia="ar-SA"/>
        </w:rPr>
        <w:t>S</w:t>
      </w:r>
      <w:r w:rsidRPr="0011308C">
        <w:rPr>
          <w:szCs w:val="20"/>
          <w:lang w:eastAsia="ar-SA"/>
        </w:rPr>
        <w:t>poznať špecifiká sl</w:t>
      </w:r>
      <w:r>
        <w:rPr>
          <w:szCs w:val="20"/>
          <w:lang w:eastAsia="ar-SA"/>
        </w:rPr>
        <w:t>ovenského mediálneho prostredia.</w:t>
      </w:r>
    </w:p>
    <w:p w:rsidR="007E2174" w:rsidRPr="0011308C" w:rsidRDefault="007E2174" w:rsidP="007E2174">
      <w:pPr>
        <w:pStyle w:val="default0"/>
        <w:numPr>
          <w:ilvl w:val="0"/>
          <w:numId w:val="9"/>
        </w:numPr>
        <w:spacing w:before="0" w:beforeAutospacing="0" w:after="49" w:afterAutospacing="0"/>
        <w:rPr>
          <w:szCs w:val="20"/>
          <w:lang w:eastAsia="ar-SA"/>
        </w:rPr>
      </w:pPr>
      <w:r w:rsidRPr="0011308C">
        <w:rPr>
          <w:szCs w:val="20"/>
          <w:lang w:eastAsia="ar-SA"/>
        </w:rPr>
        <w:t>Zdokonaliť komunikačné zručnosti účastníkov vzdelávania pred kamerou, v mediálnych rozhovoroch, pri</w:t>
      </w:r>
      <w:r>
        <w:rPr>
          <w:szCs w:val="20"/>
          <w:lang w:eastAsia="ar-SA"/>
        </w:rPr>
        <w:t xml:space="preserve"> </w:t>
      </w:r>
      <w:r w:rsidRPr="0011308C">
        <w:rPr>
          <w:szCs w:val="20"/>
          <w:lang w:eastAsia="ar-SA"/>
        </w:rPr>
        <w:t>od</w:t>
      </w:r>
      <w:r>
        <w:rPr>
          <w:szCs w:val="20"/>
          <w:lang w:eastAsia="ar-SA"/>
        </w:rPr>
        <w:t>ovzdávaní dôležitých informácií.</w:t>
      </w:r>
    </w:p>
    <w:p w:rsidR="007E2174" w:rsidRPr="0011308C" w:rsidRDefault="007E2174" w:rsidP="007E2174">
      <w:pPr>
        <w:pStyle w:val="default0"/>
        <w:numPr>
          <w:ilvl w:val="0"/>
          <w:numId w:val="9"/>
        </w:numPr>
        <w:spacing w:before="0" w:beforeAutospacing="0" w:after="49" w:afterAutospacing="0"/>
        <w:rPr>
          <w:szCs w:val="20"/>
          <w:lang w:eastAsia="ar-SA"/>
        </w:rPr>
      </w:pPr>
      <w:r>
        <w:rPr>
          <w:szCs w:val="20"/>
          <w:lang w:eastAsia="ar-SA"/>
        </w:rPr>
        <w:t>Z</w:t>
      </w:r>
      <w:r w:rsidRPr="0011308C">
        <w:rPr>
          <w:szCs w:val="20"/>
          <w:lang w:eastAsia="ar-SA"/>
        </w:rPr>
        <w:t>vládnuť prípravu tlačových správ a int</w:t>
      </w:r>
      <w:r>
        <w:rPr>
          <w:szCs w:val="20"/>
          <w:lang w:eastAsia="ar-SA"/>
        </w:rPr>
        <w:t>erpretáciu kľúčových rozhodnutí.</w:t>
      </w:r>
    </w:p>
    <w:p w:rsidR="007E2174" w:rsidRPr="0011308C" w:rsidRDefault="007E2174" w:rsidP="007E2174">
      <w:pPr>
        <w:pStyle w:val="default0"/>
        <w:numPr>
          <w:ilvl w:val="0"/>
          <w:numId w:val="9"/>
        </w:numPr>
        <w:spacing w:before="0" w:beforeAutospacing="0" w:after="0" w:afterAutospacing="0"/>
        <w:rPr>
          <w:szCs w:val="20"/>
          <w:lang w:eastAsia="ar-SA"/>
        </w:rPr>
      </w:pPr>
      <w:r>
        <w:rPr>
          <w:szCs w:val="20"/>
          <w:lang w:eastAsia="ar-SA"/>
        </w:rPr>
        <w:t>B</w:t>
      </w:r>
      <w:r w:rsidRPr="0011308C">
        <w:rPr>
          <w:szCs w:val="20"/>
          <w:lang w:eastAsia="ar-SA"/>
        </w:rPr>
        <w:t>yť pripravený na tlačové konferencie (ako or</w:t>
      </w:r>
      <w:r>
        <w:rPr>
          <w:szCs w:val="20"/>
          <w:lang w:eastAsia="ar-SA"/>
        </w:rPr>
        <w:t>ganizátor, aj ako účastník).</w:t>
      </w:r>
    </w:p>
    <w:p w:rsidR="007E2174" w:rsidRDefault="007E2174" w:rsidP="007E2174"/>
    <w:p w:rsidR="007E2174" w:rsidRDefault="007E2174" w:rsidP="007E2174"/>
    <w:p w:rsidR="007E2174" w:rsidRDefault="007E2174" w:rsidP="007E2174"/>
    <w:p w:rsidR="007E2174" w:rsidRDefault="007E2174" w:rsidP="007E2174"/>
    <w:p w:rsidR="007E2174" w:rsidRDefault="007E2174" w:rsidP="007E2174"/>
    <w:p w:rsidR="009546B0" w:rsidRDefault="009546B0" w:rsidP="009546B0"/>
    <w:p w:rsidR="009546B0" w:rsidRDefault="009546B0" w:rsidP="009546B0"/>
    <w:p w:rsidR="009546B0" w:rsidRDefault="009546B0" w:rsidP="009546B0"/>
    <w:p w:rsidR="009546B0" w:rsidRPr="009546B0" w:rsidRDefault="009546B0" w:rsidP="009546B0">
      <w:pPr>
        <w:jc w:val="center"/>
        <w:rPr>
          <w:b/>
          <w:sz w:val="32"/>
        </w:rPr>
      </w:pPr>
      <w:r w:rsidRPr="009546B0">
        <w:rPr>
          <w:b/>
          <w:sz w:val="32"/>
        </w:rPr>
        <w:t>N Á V R A T K A</w:t>
      </w:r>
    </w:p>
    <w:p w:rsidR="009546B0" w:rsidRDefault="009546B0" w:rsidP="009546B0">
      <w:pPr>
        <w:jc w:val="center"/>
      </w:pPr>
    </w:p>
    <w:p w:rsidR="009546B0" w:rsidRDefault="009546B0" w:rsidP="009546B0">
      <w:pPr>
        <w:jc w:val="center"/>
      </w:pPr>
    </w:p>
    <w:tbl>
      <w:tblPr>
        <w:tblStyle w:val="Mriekatabuky"/>
        <w:tblW w:w="0" w:type="auto"/>
        <w:tblInd w:w="108" w:type="dxa"/>
        <w:tblLook w:val="04A0"/>
      </w:tblPr>
      <w:tblGrid>
        <w:gridCol w:w="2552"/>
        <w:gridCol w:w="6520"/>
      </w:tblGrid>
      <w:tr w:rsidR="009546B0" w:rsidTr="00A83FD9">
        <w:tc>
          <w:tcPr>
            <w:tcW w:w="2552" w:type="dxa"/>
          </w:tcPr>
          <w:p w:rsidR="009546B0" w:rsidRPr="00B47792" w:rsidRDefault="009546B0" w:rsidP="00A83FD9">
            <w:pPr>
              <w:rPr>
                <w:b/>
              </w:rPr>
            </w:pPr>
            <w:r w:rsidRPr="00B47792">
              <w:rPr>
                <w:b/>
              </w:rPr>
              <w:t>Prijímateľ</w:t>
            </w:r>
          </w:p>
        </w:tc>
        <w:tc>
          <w:tcPr>
            <w:tcW w:w="6520" w:type="dxa"/>
          </w:tcPr>
          <w:p w:rsidR="009546B0" w:rsidRDefault="009546B0" w:rsidP="00A83FD9">
            <w:r>
              <w:t>Implementačná agentúra Ministerstva práce, sociálnych vecí a rodiny Slovenskej republiky</w:t>
            </w:r>
          </w:p>
        </w:tc>
      </w:tr>
      <w:tr w:rsidR="009546B0" w:rsidTr="00A83FD9">
        <w:tc>
          <w:tcPr>
            <w:tcW w:w="2552" w:type="dxa"/>
          </w:tcPr>
          <w:p w:rsidR="009546B0" w:rsidRPr="00B47792" w:rsidRDefault="009546B0" w:rsidP="00A83FD9">
            <w:pPr>
              <w:rPr>
                <w:b/>
              </w:rPr>
            </w:pPr>
            <w:r>
              <w:rPr>
                <w:b/>
              </w:rPr>
              <w:t>Partner prijímateľa</w:t>
            </w:r>
          </w:p>
        </w:tc>
        <w:tc>
          <w:tcPr>
            <w:tcW w:w="6520" w:type="dxa"/>
          </w:tcPr>
          <w:p w:rsidR="009546B0" w:rsidRDefault="009546B0" w:rsidP="00A83FD9">
            <w:r>
              <w:t>Konfederácia odborových zväzov Slovenskej republiky</w:t>
            </w:r>
          </w:p>
        </w:tc>
      </w:tr>
      <w:tr w:rsidR="009546B0" w:rsidTr="00A83FD9">
        <w:tc>
          <w:tcPr>
            <w:tcW w:w="2552" w:type="dxa"/>
          </w:tcPr>
          <w:p w:rsidR="009546B0" w:rsidRPr="00B47792" w:rsidRDefault="009546B0" w:rsidP="00A83FD9">
            <w:pPr>
              <w:rPr>
                <w:b/>
              </w:rPr>
            </w:pPr>
            <w:r w:rsidRPr="00B47792">
              <w:rPr>
                <w:b/>
              </w:rPr>
              <w:t>ITMS kód projektu</w:t>
            </w:r>
          </w:p>
        </w:tc>
        <w:tc>
          <w:tcPr>
            <w:tcW w:w="6520" w:type="dxa"/>
          </w:tcPr>
          <w:p w:rsidR="009546B0" w:rsidRDefault="009546B0" w:rsidP="00A83FD9">
            <w:r>
              <w:t>312031V749</w:t>
            </w:r>
          </w:p>
        </w:tc>
      </w:tr>
      <w:tr w:rsidR="009546B0" w:rsidRPr="001C5D90" w:rsidTr="00A83FD9">
        <w:tc>
          <w:tcPr>
            <w:tcW w:w="2552" w:type="dxa"/>
          </w:tcPr>
          <w:p w:rsidR="009546B0" w:rsidRPr="00B47792" w:rsidRDefault="009546B0" w:rsidP="00A83FD9">
            <w:pPr>
              <w:rPr>
                <w:b/>
              </w:rPr>
            </w:pPr>
            <w:r>
              <w:rPr>
                <w:b/>
              </w:rPr>
              <w:t xml:space="preserve">Názov aktivity </w:t>
            </w:r>
          </w:p>
        </w:tc>
        <w:tc>
          <w:tcPr>
            <w:tcW w:w="6520" w:type="dxa"/>
          </w:tcPr>
          <w:p w:rsidR="009546B0" w:rsidRPr="001C5D90" w:rsidRDefault="007E2174" w:rsidP="00A83FD9">
            <w:r w:rsidRPr="000E4241">
              <w:rPr>
                <w:b/>
              </w:rPr>
              <w:t xml:space="preserve">Vzdelávacia aktivita – </w:t>
            </w:r>
            <w:r>
              <w:rPr>
                <w:b/>
              </w:rPr>
              <w:t>Mediálny tréning</w:t>
            </w:r>
          </w:p>
        </w:tc>
      </w:tr>
    </w:tbl>
    <w:p w:rsidR="009546B0" w:rsidRDefault="009546B0" w:rsidP="009546B0"/>
    <w:p w:rsidR="009546B0" w:rsidRDefault="009546B0" w:rsidP="009546B0"/>
    <w:p w:rsidR="009546B0" w:rsidRDefault="009546B0" w:rsidP="009546B0"/>
    <w:p w:rsidR="009546B0" w:rsidRDefault="009546B0" w:rsidP="009546B0"/>
    <w:p w:rsidR="009546B0" w:rsidRDefault="009546B0" w:rsidP="009546B0">
      <w:r>
        <w:t>Titul:</w:t>
      </w:r>
      <w:r>
        <w:tab/>
        <w:t xml:space="preserve"> </w:t>
      </w:r>
    </w:p>
    <w:p w:rsidR="009546B0" w:rsidRDefault="009546B0" w:rsidP="009546B0"/>
    <w:p w:rsidR="009546B0" w:rsidRDefault="009546B0" w:rsidP="009546B0">
      <w:r>
        <w:t>Meno:</w:t>
      </w:r>
      <w:r>
        <w:tab/>
        <w:t xml:space="preserve"> </w:t>
      </w:r>
    </w:p>
    <w:p w:rsidR="009546B0" w:rsidRDefault="009546B0" w:rsidP="009546B0"/>
    <w:p w:rsidR="009546B0" w:rsidRDefault="009546B0" w:rsidP="009546B0">
      <w:r>
        <w:t>Priezvisko:</w:t>
      </w:r>
      <w:r>
        <w:tab/>
        <w:t xml:space="preserve"> </w:t>
      </w:r>
    </w:p>
    <w:p w:rsidR="009546B0" w:rsidRDefault="009546B0" w:rsidP="009546B0"/>
    <w:p w:rsidR="009546B0" w:rsidRDefault="009546B0" w:rsidP="009546B0">
      <w:r>
        <w:t>Rodné číslo:</w:t>
      </w:r>
      <w:r>
        <w:tab/>
      </w:r>
    </w:p>
    <w:p w:rsidR="009546B0" w:rsidRDefault="009546B0" w:rsidP="009546B0"/>
    <w:p w:rsidR="009546B0" w:rsidRDefault="009546B0" w:rsidP="009546B0">
      <w:r>
        <w:t xml:space="preserve">Adresa trvalého bydliska: </w:t>
      </w:r>
    </w:p>
    <w:p w:rsidR="009546B0" w:rsidRDefault="009546B0" w:rsidP="009546B0"/>
    <w:p w:rsidR="009546B0" w:rsidRDefault="009546B0" w:rsidP="009546B0">
      <w:r>
        <w:t>Názov zväzu, ktorého ste členom:</w:t>
      </w:r>
    </w:p>
    <w:p w:rsidR="009546B0" w:rsidRDefault="009546B0" w:rsidP="009546B0"/>
    <w:p w:rsidR="009546B0" w:rsidRDefault="009546B0" w:rsidP="009546B0">
      <w:r>
        <w:t xml:space="preserve">Kontaktné údaje: č. tel., e-mailová adresa: </w:t>
      </w:r>
    </w:p>
    <w:p w:rsidR="009546B0" w:rsidRDefault="009546B0" w:rsidP="009546B0"/>
    <w:p w:rsidR="009546B0" w:rsidRDefault="009546B0" w:rsidP="009546B0"/>
    <w:p w:rsidR="009546B0" w:rsidRDefault="009546B0" w:rsidP="009546B0"/>
    <w:p w:rsidR="009546B0" w:rsidRDefault="009546B0" w:rsidP="009546B0">
      <w:r>
        <w:t>Návratku pros</w:t>
      </w:r>
      <w:r w:rsidR="00C327B5">
        <w:t>ím odoslať na e-mailovú adresu:</w:t>
      </w:r>
      <w:r w:rsidR="009A6077">
        <w:t xml:space="preserve"> </w:t>
      </w:r>
      <w:hyperlink r:id="rId11" w:history="1">
        <w:r w:rsidR="009A6077" w:rsidRPr="00562532">
          <w:rPr>
            <w:rStyle w:val="Hypertextovprepojenie"/>
          </w:rPr>
          <w:t>trgalova@kozsr.sk</w:t>
        </w:r>
      </w:hyperlink>
      <w:r w:rsidR="009A6077">
        <w:t xml:space="preserve"> </w:t>
      </w:r>
      <w:r>
        <w:t xml:space="preserve">najneskôr </w:t>
      </w:r>
      <w:r w:rsidRPr="000B6E27">
        <w:rPr>
          <w:b/>
        </w:rPr>
        <w:t xml:space="preserve">do </w:t>
      </w:r>
      <w:r w:rsidR="00C327B5">
        <w:rPr>
          <w:b/>
        </w:rPr>
        <w:t>10</w:t>
      </w:r>
      <w:r w:rsidR="008C6FFD">
        <w:rPr>
          <w:b/>
        </w:rPr>
        <w:t>.</w:t>
      </w:r>
      <w:r w:rsidR="00C327B5">
        <w:rPr>
          <w:b/>
        </w:rPr>
        <w:t>05</w:t>
      </w:r>
      <w:r w:rsidR="007E2174">
        <w:rPr>
          <w:b/>
        </w:rPr>
        <w:t>.</w:t>
      </w:r>
      <w:r w:rsidR="00935D5C">
        <w:rPr>
          <w:b/>
        </w:rPr>
        <w:t>202</w:t>
      </w:r>
      <w:bookmarkStart w:id="0" w:name="_GoBack"/>
      <w:bookmarkEnd w:id="0"/>
      <w:r w:rsidR="009C2DBB">
        <w:rPr>
          <w:b/>
        </w:rPr>
        <w:t>1</w:t>
      </w:r>
      <w:r>
        <w:rPr>
          <w:b/>
        </w:rPr>
        <w:t>.</w:t>
      </w:r>
    </w:p>
    <w:p w:rsidR="009546B0" w:rsidRDefault="009546B0" w:rsidP="009546B0"/>
    <w:p w:rsidR="000E515B" w:rsidRDefault="000E515B" w:rsidP="009546B0">
      <w:pPr>
        <w:jc w:val="center"/>
        <w:outlineLvl w:val="0"/>
      </w:pPr>
    </w:p>
    <w:sectPr w:rsidR="000E515B" w:rsidSect="004961BC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306F" w:rsidRDefault="003A306F" w:rsidP="00F2573C">
      <w:r>
        <w:separator/>
      </w:r>
    </w:p>
  </w:endnote>
  <w:endnote w:type="continuationSeparator" w:id="0">
    <w:p w:rsidR="003A306F" w:rsidRDefault="003A306F" w:rsidP="00F257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5150" w:rsidRDefault="000F5150" w:rsidP="000F5150">
    <w:pPr>
      <w:pStyle w:val="Pta"/>
      <w:jc w:val="center"/>
    </w:pPr>
    <w:r w:rsidRPr="006E6FCC">
      <w:t>Tento projekt sa realizuje vďaka podpore z Európskeho sociálneho fondu</w:t>
    </w:r>
    <w:r w:rsidR="0087662B">
      <w:t xml:space="preserve"> a Európskeho fondu regionálneho rozvoja</w:t>
    </w:r>
    <w:r w:rsidRPr="006E6FCC">
      <w:t xml:space="preserve"> v rámci Operačného programu Ľudské zdroje</w:t>
    </w:r>
    <w:r>
      <w:t>.</w:t>
    </w:r>
  </w:p>
  <w:p w:rsidR="005D2D53" w:rsidRDefault="00AB66E1" w:rsidP="000F5150">
    <w:pPr>
      <w:pStyle w:val="Pta"/>
      <w:jc w:val="center"/>
    </w:pPr>
    <w:hyperlink r:id="rId1" w:history="1">
      <w:r w:rsidR="005D2D53" w:rsidRPr="00FC6A20">
        <w:rPr>
          <w:rStyle w:val="Hypertextovprepojenie"/>
        </w:rPr>
        <w:t>www.esf.gov.sk</w:t>
      </w:r>
    </w:hyperlink>
    <w:r w:rsidR="005D2D53">
      <w:tab/>
    </w:r>
    <w:hyperlink r:id="rId2" w:history="1">
      <w:r w:rsidR="005D2D53" w:rsidRPr="00FC6A20">
        <w:rPr>
          <w:rStyle w:val="Hypertextovprepojenie"/>
        </w:rPr>
        <w:t>www.employment.gov.sk</w:t>
      </w:r>
    </w:hyperlink>
    <w:r w:rsidR="005D2D53"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306F" w:rsidRDefault="003A306F" w:rsidP="00F2573C">
      <w:r>
        <w:separator/>
      </w:r>
    </w:p>
  </w:footnote>
  <w:footnote w:type="continuationSeparator" w:id="0">
    <w:p w:rsidR="003A306F" w:rsidRDefault="003A306F" w:rsidP="00F257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573C" w:rsidRDefault="00F2573C">
    <w:pPr>
      <w:pStyle w:val="Hlavika"/>
    </w:pPr>
    <w:r>
      <w:rPr>
        <w:noProof/>
        <w:lang w:eastAsia="sk-SK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107315</wp:posOffset>
          </wp:positionH>
          <wp:positionV relativeFrom="paragraph">
            <wp:posOffset>-138430</wp:posOffset>
          </wp:positionV>
          <wp:extent cx="1355090" cy="1842135"/>
          <wp:effectExtent l="0" t="0" r="0" b="5715"/>
          <wp:wrapNone/>
          <wp:docPr id="1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5090" cy="1842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Calibri" w:hAnsi="Calibri" w:cs="Arial"/>
        <w:noProof/>
        <w:lang w:eastAsia="sk-SK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column">
            <wp:posOffset>4577080</wp:posOffset>
          </wp:positionH>
          <wp:positionV relativeFrom="paragraph">
            <wp:posOffset>-93980</wp:posOffset>
          </wp:positionV>
          <wp:extent cx="1057275" cy="1797050"/>
          <wp:effectExtent l="0" t="0" r="9525" b="0"/>
          <wp:wrapNone/>
          <wp:docPr id="3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797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Calibri" w:hAnsi="Calibri" w:cs="Arial"/>
        <w:noProof/>
        <w:lang w:eastAsia="sk-SK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1367155</wp:posOffset>
          </wp:positionH>
          <wp:positionV relativeFrom="paragraph">
            <wp:posOffset>-228600</wp:posOffset>
          </wp:positionV>
          <wp:extent cx="3124200" cy="984250"/>
          <wp:effectExtent l="0" t="0" r="0" b="6350"/>
          <wp:wrapNone/>
          <wp:docPr id="2" name="Obrázo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4200" cy="984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F2573C" w:rsidRDefault="00F2573C">
    <w:pPr>
      <w:pStyle w:val="Hlavika"/>
    </w:pPr>
  </w:p>
  <w:p w:rsidR="00F2573C" w:rsidRDefault="00F2573C">
    <w:pPr>
      <w:pStyle w:val="Hlavika"/>
    </w:pPr>
  </w:p>
  <w:p w:rsidR="00F2573C" w:rsidRDefault="00F2573C">
    <w:pPr>
      <w:pStyle w:val="Hlavika"/>
    </w:pPr>
  </w:p>
  <w:p w:rsidR="00F2573C" w:rsidRDefault="00F2573C">
    <w:pPr>
      <w:pStyle w:val="Hlavika"/>
    </w:pPr>
    <w:r>
      <w:t xml:space="preserve">    </w:t>
    </w:r>
  </w:p>
  <w:p w:rsidR="00F2573C" w:rsidRDefault="00F2573C">
    <w:pPr>
      <w:pStyle w:val="Hlavika"/>
    </w:pPr>
  </w:p>
  <w:p w:rsidR="00F2573C" w:rsidRDefault="00F2573C">
    <w:pPr>
      <w:pStyle w:val="Hlavika"/>
    </w:pPr>
  </w:p>
  <w:p w:rsidR="00F2573C" w:rsidRDefault="00F2573C">
    <w:pPr>
      <w:pStyle w:val="Hlavika"/>
    </w:pPr>
  </w:p>
  <w:p w:rsidR="00F2573C" w:rsidRDefault="00F2573C" w:rsidP="00207034">
    <w:pPr>
      <w:pStyle w:val="Hlavika"/>
      <w:ind w:firstLine="708"/>
    </w:pPr>
    <w:r>
      <w:t xml:space="preserve">                                   </w:t>
    </w:r>
    <w:r>
      <w:rPr>
        <w:noProof/>
        <w:lang w:eastAsia="sk-SK"/>
      </w:rPr>
      <w:drawing>
        <wp:inline distT="0" distB="0" distL="0" distR="0">
          <wp:extent cx="666750" cy="333375"/>
          <wp:effectExtent l="0" t="0" r="0" b="9525"/>
          <wp:docPr id="4" name="Obrázo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750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 w:rsidR="008118E8">
      <w:rPr>
        <w:noProof/>
        <w:lang w:eastAsia="sk-SK"/>
      </w:rPr>
      <w:drawing>
        <wp:inline distT="0" distB="0" distL="0" distR="0">
          <wp:extent cx="476250" cy="457200"/>
          <wp:effectExtent l="0" t="0" r="0" b="0"/>
          <wp:docPr id="11" name="Obrázok 11" descr="C:\Users\masicova\AppData\Local\Microsoft\Windows\Temporary Internet Files\Content.Outlook\LU2WGY5Q\AZZZ logo NEW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Obrázok 11" descr="C:\Users\masicova\AppData\Local\Microsoft\Windows\Temporary Internet Files\Content.Outlook\LU2WGY5Q\AZZZ logo NEW.jpg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9363" cy="4601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</w:t>
    </w:r>
    <w:r>
      <w:rPr>
        <w:rFonts w:cs="Arial"/>
        <w:noProof/>
        <w:lang w:eastAsia="sk-SK"/>
      </w:rPr>
      <w:drawing>
        <wp:inline distT="0" distB="0" distL="0" distR="0">
          <wp:extent cx="609600" cy="323850"/>
          <wp:effectExtent l="0" t="0" r="0" b="0"/>
          <wp:docPr id="6" name="Obrázok 6" descr="RUZ O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 descr="RUZ OK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323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</w:t>
    </w:r>
    <w:r>
      <w:rPr>
        <w:rFonts w:cs="Arial"/>
        <w:noProof/>
        <w:lang w:eastAsia="sk-SK"/>
      </w:rPr>
      <w:drawing>
        <wp:inline distT="0" distB="0" distL="0" distR="0">
          <wp:extent cx="457200" cy="457200"/>
          <wp:effectExtent l="0" t="0" r="0" b="0"/>
          <wp:docPr id="7" name="Obrázok 7" descr="ZMOS_250x2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ZMOS_250x250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07034">
      <w:t xml:space="preserve">  </w:t>
    </w:r>
    <w:r w:rsidR="000E515B">
      <w:rPr>
        <w:noProof/>
        <w:lang w:eastAsia="sk-SK"/>
      </w:rPr>
      <w:drawing>
        <wp:inline distT="0" distB="0" distL="0" distR="0">
          <wp:extent cx="390525" cy="390525"/>
          <wp:effectExtent l="0" t="0" r="9525" b="9525"/>
          <wp:docPr id="5" name="Obrázok 1" descr="http://zspsr.sk/themes/zspsr/img/apz-ne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zspsr.sk/themes/zspsr/img/apz-new.jpg"/>
                  <pic:cNvPicPr>
                    <a:picLocks noChangeAspect="1" noChangeArrowheads="1"/>
                  </pic:cNvPicPr>
                </pic:nvPicPr>
                <pic:blipFill>
                  <a:blip r:embed="rId8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07034" w:rsidRDefault="00207034" w:rsidP="00207034">
    <w:pPr>
      <w:pStyle w:val="Hlavika"/>
      <w:ind w:firstLine="70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BC9098FC"/>
    <w:lvl w:ilvl="0">
      <w:start w:val="1"/>
      <w:numFmt w:val="bullet"/>
      <w:pStyle w:val="Zoznamsodrkami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Arial"/>
        <w:sz w:val="22"/>
        <w:szCs w:val="22"/>
      </w:rPr>
    </w:lvl>
  </w:abstractNum>
  <w:abstractNum w:abstractNumId="2">
    <w:nsid w:val="045029FB"/>
    <w:multiLevelType w:val="hybridMultilevel"/>
    <w:tmpl w:val="B204F21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026CFE"/>
    <w:multiLevelType w:val="hybridMultilevel"/>
    <w:tmpl w:val="9C8E916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9A34BB"/>
    <w:multiLevelType w:val="hybridMultilevel"/>
    <w:tmpl w:val="E5B4C768"/>
    <w:lvl w:ilvl="0" w:tplc="983A79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15035C2"/>
    <w:multiLevelType w:val="hybridMultilevel"/>
    <w:tmpl w:val="44DC092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6E52DB"/>
    <w:multiLevelType w:val="hybridMultilevel"/>
    <w:tmpl w:val="88024E10"/>
    <w:lvl w:ilvl="0" w:tplc="9F46A7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1436438"/>
    <w:multiLevelType w:val="hybridMultilevel"/>
    <w:tmpl w:val="61F8E54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BCA7662"/>
    <w:multiLevelType w:val="hybridMultilevel"/>
    <w:tmpl w:val="F05481E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8"/>
  </w:num>
  <w:num w:numId="5">
    <w:abstractNumId w:val="2"/>
  </w:num>
  <w:num w:numId="6">
    <w:abstractNumId w:val="1"/>
  </w:num>
  <w:num w:numId="7">
    <w:abstractNumId w:val="0"/>
  </w:num>
  <w:num w:numId="8">
    <w:abstractNumId w:val="4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/>
  <w:rsids>
    <w:rsidRoot w:val="00F2573C"/>
    <w:rsid w:val="000446EA"/>
    <w:rsid w:val="00045730"/>
    <w:rsid w:val="00050DB1"/>
    <w:rsid w:val="000C597B"/>
    <w:rsid w:val="000D1741"/>
    <w:rsid w:val="000E515B"/>
    <w:rsid w:val="000F5150"/>
    <w:rsid w:val="001420C1"/>
    <w:rsid w:val="00156892"/>
    <w:rsid w:val="00184557"/>
    <w:rsid w:val="00185007"/>
    <w:rsid w:val="001A7B99"/>
    <w:rsid w:val="001C5D90"/>
    <w:rsid w:val="001F02D0"/>
    <w:rsid w:val="001F6789"/>
    <w:rsid w:val="00207034"/>
    <w:rsid w:val="00245017"/>
    <w:rsid w:val="00256F69"/>
    <w:rsid w:val="00264491"/>
    <w:rsid w:val="00265251"/>
    <w:rsid w:val="003026F3"/>
    <w:rsid w:val="003110B7"/>
    <w:rsid w:val="00320C21"/>
    <w:rsid w:val="003334DF"/>
    <w:rsid w:val="00347BA4"/>
    <w:rsid w:val="00357753"/>
    <w:rsid w:val="00365C5B"/>
    <w:rsid w:val="00371517"/>
    <w:rsid w:val="00374FB7"/>
    <w:rsid w:val="0037680D"/>
    <w:rsid w:val="003810ED"/>
    <w:rsid w:val="003A306F"/>
    <w:rsid w:val="003C4A48"/>
    <w:rsid w:val="003C7886"/>
    <w:rsid w:val="0040590A"/>
    <w:rsid w:val="00423E15"/>
    <w:rsid w:val="0043163B"/>
    <w:rsid w:val="0048125D"/>
    <w:rsid w:val="004961BC"/>
    <w:rsid w:val="004A7224"/>
    <w:rsid w:val="004B1C46"/>
    <w:rsid w:val="004E4171"/>
    <w:rsid w:val="004F5814"/>
    <w:rsid w:val="00513A07"/>
    <w:rsid w:val="00522A19"/>
    <w:rsid w:val="00526248"/>
    <w:rsid w:val="005D2D53"/>
    <w:rsid w:val="005F18BA"/>
    <w:rsid w:val="005F7A2F"/>
    <w:rsid w:val="00634138"/>
    <w:rsid w:val="006732BD"/>
    <w:rsid w:val="006954B5"/>
    <w:rsid w:val="006D0E02"/>
    <w:rsid w:val="006D2812"/>
    <w:rsid w:val="006F70D2"/>
    <w:rsid w:val="007059B9"/>
    <w:rsid w:val="00715CA1"/>
    <w:rsid w:val="00770035"/>
    <w:rsid w:val="007B6203"/>
    <w:rsid w:val="007E2174"/>
    <w:rsid w:val="007E76F1"/>
    <w:rsid w:val="007F39AA"/>
    <w:rsid w:val="007F5345"/>
    <w:rsid w:val="008064A5"/>
    <w:rsid w:val="008113C2"/>
    <w:rsid w:val="008118E8"/>
    <w:rsid w:val="0081458B"/>
    <w:rsid w:val="00825045"/>
    <w:rsid w:val="00826134"/>
    <w:rsid w:val="00846313"/>
    <w:rsid w:val="00856624"/>
    <w:rsid w:val="008731B8"/>
    <w:rsid w:val="0087662B"/>
    <w:rsid w:val="008C6FFD"/>
    <w:rsid w:val="008D3CA8"/>
    <w:rsid w:val="008F179E"/>
    <w:rsid w:val="008F262C"/>
    <w:rsid w:val="009318E9"/>
    <w:rsid w:val="00933CE2"/>
    <w:rsid w:val="00935D5C"/>
    <w:rsid w:val="0094778A"/>
    <w:rsid w:val="009546B0"/>
    <w:rsid w:val="00975D88"/>
    <w:rsid w:val="00975E4A"/>
    <w:rsid w:val="00981B01"/>
    <w:rsid w:val="009A6077"/>
    <w:rsid w:val="009C2DBB"/>
    <w:rsid w:val="009E2B56"/>
    <w:rsid w:val="009E676C"/>
    <w:rsid w:val="00A16F4E"/>
    <w:rsid w:val="00A23900"/>
    <w:rsid w:val="00A40845"/>
    <w:rsid w:val="00A53AB8"/>
    <w:rsid w:val="00A757C7"/>
    <w:rsid w:val="00AB66E1"/>
    <w:rsid w:val="00AB715B"/>
    <w:rsid w:val="00AE6E00"/>
    <w:rsid w:val="00B41581"/>
    <w:rsid w:val="00B51E71"/>
    <w:rsid w:val="00BB4CEB"/>
    <w:rsid w:val="00BD058F"/>
    <w:rsid w:val="00C01C98"/>
    <w:rsid w:val="00C306F8"/>
    <w:rsid w:val="00C30BAB"/>
    <w:rsid w:val="00C327B5"/>
    <w:rsid w:val="00C60622"/>
    <w:rsid w:val="00C6353A"/>
    <w:rsid w:val="00CA5531"/>
    <w:rsid w:val="00CD698E"/>
    <w:rsid w:val="00D33163"/>
    <w:rsid w:val="00D73D8D"/>
    <w:rsid w:val="00DA0D0C"/>
    <w:rsid w:val="00DA4F50"/>
    <w:rsid w:val="00DA7B4C"/>
    <w:rsid w:val="00DB08D9"/>
    <w:rsid w:val="00DC0D21"/>
    <w:rsid w:val="00DD2394"/>
    <w:rsid w:val="00DE69C1"/>
    <w:rsid w:val="00E33987"/>
    <w:rsid w:val="00E60EA3"/>
    <w:rsid w:val="00EC5575"/>
    <w:rsid w:val="00F2573C"/>
    <w:rsid w:val="00F76E76"/>
    <w:rsid w:val="00F77BE4"/>
    <w:rsid w:val="00F90139"/>
    <w:rsid w:val="00F91A0E"/>
    <w:rsid w:val="00F92479"/>
    <w:rsid w:val="00F95D03"/>
    <w:rsid w:val="00FA2B9C"/>
    <w:rsid w:val="00FA3CDB"/>
    <w:rsid w:val="00FD61EF"/>
    <w:rsid w:val="00FD7C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F257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F2573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lavikaChar">
    <w:name w:val="Hlavička Char"/>
    <w:basedOn w:val="Predvolenpsmoodseku"/>
    <w:link w:val="Hlavika"/>
    <w:uiPriority w:val="99"/>
    <w:rsid w:val="00F2573C"/>
  </w:style>
  <w:style w:type="paragraph" w:styleId="Pta">
    <w:name w:val="footer"/>
    <w:basedOn w:val="Normlny"/>
    <w:link w:val="PtaChar"/>
    <w:uiPriority w:val="99"/>
    <w:unhideWhenUsed/>
    <w:rsid w:val="00F2573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taChar">
    <w:name w:val="Päta Char"/>
    <w:basedOn w:val="Predvolenpsmoodseku"/>
    <w:link w:val="Pta"/>
    <w:uiPriority w:val="99"/>
    <w:rsid w:val="00F2573C"/>
  </w:style>
  <w:style w:type="paragraph" w:styleId="Textbubliny">
    <w:name w:val="Balloon Text"/>
    <w:basedOn w:val="Normlny"/>
    <w:link w:val="TextbublinyChar"/>
    <w:uiPriority w:val="99"/>
    <w:semiHidden/>
    <w:unhideWhenUsed/>
    <w:rsid w:val="00F2573C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2573C"/>
    <w:rPr>
      <w:rFonts w:ascii="Tahoma" w:hAnsi="Tahoma" w:cs="Tahoma"/>
      <w:sz w:val="16"/>
      <w:szCs w:val="16"/>
    </w:rPr>
  </w:style>
  <w:style w:type="character" w:styleId="Hypertextovprepojenie">
    <w:name w:val="Hyperlink"/>
    <w:rsid w:val="00F2573C"/>
    <w:rPr>
      <w:color w:val="0000FF"/>
      <w:u w:val="single"/>
    </w:rPr>
  </w:style>
  <w:style w:type="table" w:styleId="Mriekatabuky">
    <w:name w:val="Table Grid"/>
    <w:basedOn w:val="Normlnatabuka"/>
    <w:uiPriority w:val="59"/>
    <w:rsid w:val="00F257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Odsekzoznamu">
    <w:name w:val="List Paragraph"/>
    <w:basedOn w:val="Normlny"/>
    <w:uiPriority w:val="34"/>
    <w:qFormat/>
    <w:rsid w:val="00F2573C"/>
    <w:pPr>
      <w:ind w:left="720"/>
      <w:contextualSpacing/>
    </w:pPr>
  </w:style>
  <w:style w:type="paragraph" w:styleId="Textkomentra">
    <w:name w:val="annotation text"/>
    <w:basedOn w:val="Normlny"/>
    <w:link w:val="TextkomentraChar"/>
    <w:uiPriority w:val="99"/>
    <w:semiHidden/>
    <w:unhideWhenUsed/>
    <w:rsid w:val="00185007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185007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Zkladntext">
    <w:name w:val="Body Text"/>
    <w:basedOn w:val="Normlny"/>
    <w:link w:val="ZkladntextChar"/>
    <w:rsid w:val="004B1C46"/>
    <w:pPr>
      <w:widowControl w:val="0"/>
      <w:suppressAutoHyphens/>
      <w:spacing w:after="120"/>
    </w:pPr>
    <w:rPr>
      <w:rFonts w:eastAsia="SimSun" w:cs="Mangal"/>
      <w:kern w:val="1"/>
      <w:lang w:eastAsia="zh-CN" w:bidi="hi-IN"/>
    </w:rPr>
  </w:style>
  <w:style w:type="character" w:customStyle="1" w:styleId="ZkladntextChar">
    <w:name w:val="Základný text Char"/>
    <w:basedOn w:val="Predvolenpsmoodseku"/>
    <w:link w:val="Zkladntext"/>
    <w:rsid w:val="004B1C46"/>
    <w:rPr>
      <w:rFonts w:ascii="Times New Roman" w:eastAsia="SimSun" w:hAnsi="Times New Roman" w:cs="Mangal"/>
      <w:kern w:val="1"/>
      <w:sz w:val="24"/>
      <w:szCs w:val="24"/>
      <w:lang w:eastAsia="zh-CN" w:bidi="hi-IN"/>
    </w:rPr>
  </w:style>
  <w:style w:type="paragraph" w:customStyle="1" w:styleId="Obsahtabuky">
    <w:name w:val="Obsah tabuľky"/>
    <w:basedOn w:val="Normlny"/>
    <w:rsid w:val="004B1C46"/>
    <w:pPr>
      <w:widowControl w:val="0"/>
      <w:suppressLineNumbers/>
      <w:suppressAutoHyphens/>
    </w:pPr>
    <w:rPr>
      <w:rFonts w:eastAsia="SimSun" w:cs="Mangal"/>
      <w:kern w:val="1"/>
      <w:lang w:eastAsia="zh-CN" w:bidi="hi-IN"/>
    </w:rPr>
  </w:style>
  <w:style w:type="paragraph" w:customStyle="1" w:styleId="Default">
    <w:name w:val="Default"/>
    <w:rsid w:val="00320C2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styleId="Zoznamsodrkami2">
    <w:name w:val="List Bullet 2"/>
    <w:basedOn w:val="Normlny"/>
    <w:uiPriority w:val="99"/>
    <w:rsid w:val="00320C21"/>
    <w:pPr>
      <w:numPr>
        <w:numId w:val="7"/>
      </w:numPr>
      <w:jc w:val="both"/>
    </w:pPr>
  </w:style>
  <w:style w:type="paragraph" w:customStyle="1" w:styleId="default0">
    <w:name w:val="default"/>
    <w:basedOn w:val="Normlny"/>
    <w:rsid w:val="007E2174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41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20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00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trgalova@kozsr.sk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employment.gov.sk" TargetMode="External"/><Relationship Id="rId1" Type="http://schemas.openxmlformats.org/officeDocument/2006/relationships/hyperlink" Target="http://www.esf.gov.sk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9A4F680B4994448A358B2255DB325AB" ma:contentTypeVersion="0" ma:contentTypeDescription="Create a new document." ma:contentTypeScope="" ma:versionID="57eedc35f336404472cee56d0ffd86c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759950-7FB3-4B07-84EA-4B8DDC56609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97DFF42-56BC-45D0-BA0E-F5F8CD83E1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494A296-4EE4-49F3-8CF5-DE6630FD7BA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CD80653-FD30-473C-B3D1-2C20E20DA6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244</Words>
  <Characters>1396</Characters>
  <Application>Microsoft Office Word</Application>
  <DocSecurity>0</DocSecurity>
  <Lines>11</Lines>
  <Paragraphs>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OZPSAV</Company>
  <LinksUpToDate>false</LinksUpToDate>
  <CharactersWithSpaces>1637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Masicová Daniela</dc:creator>
  <cp:lastModifiedBy>admin</cp:lastModifiedBy>
  <cp:revision>2</cp:revision>
  <cp:lastPrinted>2019-08-26T07:45:00Z</cp:lastPrinted>
  <dcterms:created xsi:type="dcterms:W3CDTF">2021-04-27T12:05:00Z</dcterms:created>
  <dcterms:modified xsi:type="dcterms:W3CDTF">2021-04-27T12:05:00Z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0x01010069A4F680B4994448A358B2255DB325AB</vt:lpwstr>
  </property>
</Properties>
</file>